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892CD2">
        <w:rPr>
          <w:sz w:val="28"/>
          <w:szCs w:val="28"/>
        </w:rPr>
        <w:t>2</w:t>
      </w:r>
      <w:r w:rsidRPr="002F5008">
        <w:rPr>
          <w:sz w:val="28"/>
          <w:szCs w:val="28"/>
        </w:rPr>
        <w:t>.</w:t>
      </w:r>
      <w:r w:rsidR="00E87C07">
        <w:rPr>
          <w:sz w:val="28"/>
          <w:szCs w:val="28"/>
        </w:rPr>
        <w:t xml:space="preserve"> </w:t>
      </w:r>
      <w:r w:rsidR="00892CD2">
        <w:rPr>
          <w:sz w:val="28"/>
          <w:szCs w:val="28"/>
        </w:rPr>
        <w:t>10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3865F0">
        <w:rPr>
          <w:sz w:val="28"/>
          <w:szCs w:val="28"/>
        </w:rPr>
        <w:t>7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A17A4" w:rsidRPr="006419F0" w:rsidRDefault="00816487" w:rsidP="00BA17A4">
      <w:r w:rsidRPr="006419F0">
        <w:rPr>
          <w:b/>
        </w:rPr>
        <w:t>Přítomní členové výboru:</w:t>
      </w:r>
      <w:r w:rsidR="00E87C07" w:rsidRPr="006419F0">
        <w:t xml:space="preserve"> </w:t>
      </w:r>
      <w:r w:rsidR="0089672A" w:rsidRPr="006419F0">
        <w:t xml:space="preserve">J. Kolář, </w:t>
      </w:r>
      <w:r w:rsidR="00C65880" w:rsidRPr="006419F0">
        <w:t xml:space="preserve">K. Mlčochová, </w:t>
      </w:r>
      <w:r w:rsidR="0043106E" w:rsidRPr="006419F0">
        <w:t>D. Novák</w:t>
      </w:r>
      <w:r w:rsidR="00A02878" w:rsidRPr="006419F0">
        <w:t xml:space="preserve">, </w:t>
      </w:r>
      <w:r w:rsidR="00C0509A" w:rsidRPr="006419F0">
        <w:t xml:space="preserve"> </w:t>
      </w:r>
      <w:r w:rsidR="003764DD" w:rsidRPr="006419F0">
        <w:t>J. Sádlová, E. Smejkalová,</w:t>
      </w:r>
      <w:r w:rsidR="003764DD">
        <w:t xml:space="preserve"> </w:t>
      </w:r>
      <w:r w:rsidRPr="006419F0">
        <w:t xml:space="preserve">J. Staněk, </w:t>
      </w:r>
      <w:r w:rsidR="00BA17A4" w:rsidRPr="006419F0">
        <w:t xml:space="preserve"> </w:t>
      </w:r>
      <w:r w:rsidR="0089672A" w:rsidRPr="006419F0">
        <w:t>J. Syrová, J. Strnadová</w:t>
      </w:r>
      <w:r w:rsidR="0074304F">
        <w:t>,</w:t>
      </w:r>
      <w:r w:rsidR="0089672A" w:rsidRPr="006419F0">
        <w:t xml:space="preserve"> </w:t>
      </w:r>
      <w:r w:rsidR="0074304F" w:rsidRPr="006419F0">
        <w:t>Z. Zajíček</w:t>
      </w:r>
    </w:p>
    <w:p w:rsidR="003764DD" w:rsidRPr="006419F0" w:rsidRDefault="0074304F" w:rsidP="0089672A">
      <w:r w:rsidRPr="0074304F">
        <w:rPr>
          <w:b/>
        </w:rPr>
        <w:t>Hosté:</w:t>
      </w:r>
      <w:r>
        <w:t xml:space="preserve"> </w:t>
      </w:r>
      <w:r w:rsidR="003764DD">
        <w:t>p. Smižanský</w:t>
      </w:r>
    </w:p>
    <w:p w:rsidR="0089672A" w:rsidRPr="006419F0" w:rsidRDefault="0089672A" w:rsidP="0089672A"/>
    <w:p w:rsidR="0074304F" w:rsidRDefault="0074304F" w:rsidP="00E87C07">
      <w:pPr>
        <w:pStyle w:val="Odstavecseseznamem"/>
        <w:numPr>
          <w:ilvl w:val="0"/>
          <w:numId w:val="9"/>
        </w:numPr>
      </w:pPr>
      <w:r>
        <w:t>Úklid klubovny.</w:t>
      </w:r>
    </w:p>
    <w:p w:rsidR="0089672A" w:rsidRPr="0074304F" w:rsidRDefault="003764DD" w:rsidP="00E87C07">
      <w:pPr>
        <w:pStyle w:val="Odstavecseseznamem"/>
        <w:numPr>
          <w:ilvl w:val="0"/>
          <w:numId w:val="9"/>
        </w:numPr>
      </w:pPr>
      <w:r>
        <w:t>P</w:t>
      </w:r>
      <w:r w:rsidR="0089672A" w:rsidRPr="006419F0">
        <w:t xml:space="preserve">ana </w:t>
      </w:r>
      <w:r w:rsidR="0089672A" w:rsidRPr="006419F0">
        <w:rPr>
          <w:color w:val="212121"/>
          <w:shd w:val="clear" w:color="auto" w:fill="FFFFFF"/>
        </w:rPr>
        <w:t>Smižansk</w:t>
      </w:r>
      <w:r>
        <w:rPr>
          <w:color w:val="212121"/>
          <w:shd w:val="clear" w:color="auto" w:fill="FFFFFF"/>
        </w:rPr>
        <w:t xml:space="preserve">ý </w:t>
      </w:r>
      <w:r w:rsidR="0074304F">
        <w:rPr>
          <w:color w:val="212121"/>
          <w:shd w:val="clear" w:color="auto" w:fill="FFFFFF"/>
        </w:rPr>
        <w:t>si prohlédl sokolovnu, pro oddíl lukostřelby by šel prostor s určitými úpravami využít</w:t>
      </w:r>
      <w:r w:rsidR="0089672A" w:rsidRPr="006419F0">
        <w:rPr>
          <w:color w:val="212121"/>
          <w:shd w:val="clear" w:color="auto" w:fill="FFFFFF"/>
        </w:rPr>
        <w:t>.</w:t>
      </w:r>
      <w:r w:rsidR="0074304F">
        <w:rPr>
          <w:color w:val="212121"/>
          <w:shd w:val="clear" w:color="auto" w:fill="FFFFFF"/>
        </w:rPr>
        <w:t xml:space="preserve"> Pro oddíl je možno využít stávající </w:t>
      </w:r>
      <w:r w:rsidR="00BC7576">
        <w:rPr>
          <w:color w:val="212121"/>
          <w:shd w:val="clear" w:color="auto" w:fill="FFFFFF"/>
        </w:rPr>
        <w:t>volné prostor</w:t>
      </w:r>
      <w:r w:rsidR="0074304F">
        <w:rPr>
          <w:color w:val="212121"/>
          <w:shd w:val="clear" w:color="auto" w:fill="FFFFFF"/>
        </w:rPr>
        <w:t>y v rozvrhu hodin (čt 18:15-19h, po, st a čt 21-22h).</w:t>
      </w:r>
    </w:p>
    <w:p w:rsidR="0074304F" w:rsidRPr="0074304F" w:rsidRDefault="00BC7576" w:rsidP="00E87C07">
      <w:pPr>
        <w:pStyle w:val="Odstavecseseznamem"/>
        <w:numPr>
          <w:ilvl w:val="0"/>
          <w:numId w:val="9"/>
        </w:numPr>
      </w:pPr>
      <w:r>
        <w:rPr>
          <w:color w:val="212121"/>
          <w:shd w:val="clear" w:color="auto" w:fill="FFFFFF"/>
        </w:rPr>
        <w:t>Oddíl Z</w:t>
      </w:r>
      <w:r w:rsidR="0074304F">
        <w:rPr>
          <w:color w:val="212121"/>
          <w:shd w:val="clear" w:color="auto" w:fill="FFFFFF"/>
        </w:rPr>
        <w:t>umb</w:t>
      </w:r>
      <w:r>
        <w:rPr>
          <w:color w:val="212121"/>
          <w:shd w:val="clear" w:color="auto" w:fill="FFFFFF"/>
        </w:rPr>
        <w:t>a</w:t>
      </w:r>
      <w:r w:rsidR="0074304F">
        <w:rPr>
          <w:color w:val="212121"/>
          <w:shd w:val="clear" w:color="auto" w:fill="FFFFFF"/>
        </w:rPr>
        <w:t xml:space="preserve"> by mohl využít zatím volný čas v pátek mezi 19 a 20h.</w:t>
      </w:r>
    </w:p>
    <w:p w:rsidR="00C0300D" w:rsidRPr="00C0300D" w:rsidRDefault="0074304F" w:rsidP="00C0300D">
      <w:pPr>
        <w:pStyle w:val="Odstavecseseznamem"/>
        <w:numPr>
          <w:ilvl w:val="0"/>
          <w:numId w:val="9"/>
        </w:numPr>
      </w:pPr>
      <w:r>
        <w:rPr>
          <w:color w:val="212121"/>
          <w:shd w:val="clear" w:color="auto" w:fill="FFFFFF"/>
        </w:rPr>
        <w:t>Pro kolaudaci přestavby potřebujeme projekt skutečného provedení od architektů.</w:t>
      </w:r>
    </w:p>
    <w:p w:rsidR="00C0300D" w:rsidRPr="00C0300D" w:rsidRDefault="0074304F" w:rsidP="00C0300D">
      <w:pPr>
        <w:pStyle w:val="Odstavecseseznamem"/>
        <w:numPr>
          <w:ilvl w:val="0"/>
          <w:numId w:val="9"/>
        </w:numPr>
      </w:pPr>
      <w:r>
        <w:t>Pan V. Ulrich požádál</w:t>
      </w:r>
      <w:r w:rsidR="00C0300D">
        <w:t xml:space="preserve"> TJ </w:t>
      </w:r>
      <w:r w:rsidR="00C0300D" w:rsidRPr="00C0300D">
        <w:rPr>
          <w:color w:val="000000" w:themeColor="text1"/>
        </w:rPr>
        <w:t xml:space="preserve">Sokol Satalice </w:t>
      </w:r>
      <w:r w:rsidRPr="00C0300D">
        <w:rPr>
          <w:color w:val="000000" w:themeColor="text1"/>
        </w:rPr>
        <w:t xml:space="preserve">prostřednictvím JUDr. </w:t>
      </w:r>
      <w:r w:rsidR="00C0300D" w:rsidRPr="00C0300D">
        <w:rPr>
          <w:color w:val="000000" w:themeColor="text1"/>
        </w:rPr>
        <w:t xml:space="preserve">M. </w:t>
      </w:r>
      <w:r w:rsidRPr="00C0300D">
        <w:rPr>
          <w:color w:val="000000" w:themeColor="text1"/>
        </w:rPr>
        <w:t xml:space="preserve">Profouse o </w:t>
      </w:r>
      <w:r w:rsidRPr="00C0300D">
        <w:rPr>
          <w:color w:val="000000" w:themeColor="text1"/>
          <w:shd w:val="clear" w:color="auto" w:fill="FFFFFF"/>
        </w:rPr>
        <w:t>právo průchodu k budově č. p. 318.</w:t>
      </w:r>
      <w:r w:rsidR="00C0300D" w:rsidRPr="00C0300D">
        <w:rPr>
          <w:color w:val="000000" w:themeColor="text1"/>
        </w:rPr>
        <w:t xml:space="preserve"> </w:t>
      </w:r>
      <w:r w:rsidR="00BC7576">
        <w:rPr>
          <w:color w:val="000000" w:themeColor="text1"/>
        </w:rPr>
        <w:t xml:space="preserve">Výbor chce panu Ulrychovi vyhovět. </w:t>
      </w:r>
      <w:r w:rsidR="00C0300D">
        <w:rPr>
          <w:color w:val="000000" w:themeColor="text1"/>
        </w:rPr>
        <w:t xml:space="preserve">Jelikož </w:t>
      </w:r>
      <w:r w:rsidR="00BC7576">
        <w:rPr>
          <w:color w:val="000000" w:themeColor="text1"/>
        </w:rPr>
        <w:t xml:space="preserve">však </w:t>
      </w:r>
      <w:r w:rsidR="00C0300D">
        <w:rPr>
          <w:color w:val="000000" w:themeColor="text1"/>
        </w:rPr>
        <w:t xml:space="preserve">tento krok znamená zanesení </w:t>
      </w:r>
      <w:r w:rsidR="00BC7576">
        <w:rPr>
          <w:color w:val="000000" w:themeColor="text1"/>
        </w:rPr>
        <w:t xml:space="preserve">věcného </w:t>
      </w:r>
      <w:r w:rsidR="00C0300D" w:rsidRPr="00C0300D">
        <w:rPr>
          <w:color w:val="000000" w:themeColor="text1"/>
        </w:rPr>
        <w:t>břemen</w:t>
      </w:r>
      <w:r w:rsidR="00C0300D">
        <w:rPr>
          <w:color w:val="000000" w:themeColor="text1"/>
        </w:rPr>
        <w:t>a</w:t>
      </w:r>
      <w:r w:rsidR="00C0300D" w:rsidRPr="00C0300D">
        <w:rPr>
          <w:color w:val="000000" w:themeColor="text1"/>
        </w:rPr>
        <w:t xml:space="preserve"> </w:t>
      </w:r>
      <w:r w:rsidR="00C0300D">
        <w:rPr>
          <w:color w:val="000000" w:themeColor="text1"/>
        </w:rPr>
        <w:t xml:space="preserve">do katastru nemovitostí, výbor musel v této záležitosti </w:t>
      </w:r>
      <w:r w:rsidR="00BC7576">
        <w:rPr>
          <w:color w:val="000000" w:themeColor="text1"/>
        </w:rPr>
        <w:t xml:space="preserve">zejména </w:t>
      </w:r>
      <w:r w:rsidR="00C0300D">
        <w:rPr>
          <w:color w:val="000000" w:themeColor="text1"/>
        </w:rPr>
        <w:t xml:space="preserve">dbát na </w:t>
      </w:r>
      <w:r w:rsidR="00BC7576">
        <w:rPr>
          <w:color w:val="000000" w:themeColor="text1"/>
        </w:rPr>
        <w:t xml:space="preserve">svou </w:t>
      </w:r>
      <w:r w:rsidR="00C0300D">
        <w:rPr>
          <w:color w:val="000000" w:themeColor="text1"/>
        </w:rPr>
        <w:t>povinnost hospodařit správně se svěřeným majetkem.  Rozhodl tedy, že</w:t>
      </w:r>
      <w:r w:rsidR="00BC7576">
        <w:rPr>
          <w:color w:val="000000" w:themeColor="text1"/>
        </w:rPr>
        <w:t>:</w:t>
      </w:r>
      <w:r w:rsidR="00C0300D">
        <w:rPr>
          <w:color w:val="000000" w:themeColor="text1"/>
        </w:rPr>
        <w:t xml:space="preserve"> </w:t>
      </w:r>
    </w:p>
    <w:p w:rsidR="00C0300D" w:rsidRDefault="00BC7576" w:rsidP="00C0300D">
      <w:pPr>
        <w:pStyle w:val="Odstavecseseznamem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V</w:t>
      </w:r>
      <w:r w:rsidR="00C0300D">
        <w:rPr>
          <w:color w:val="000000" w:themeColor="text1"/>
        </w:rPr>
        <w:t xml:space="preserve">ěcné břemeno je nutno omezit na </w:t>
      </w:r>
      <w:r w:rsidR="00C0300D" w:rsidRPr="00C0300D">
        <w:rPr>
          <w:b/>
          <w:bCs/>
          <w:color w:val="000000" w:themeColor="text1"/>
        </w:rPr>
        <w:t>dobu určitou</w:t>
      </w:r>
      <w:r w:rsidR="00C0300D" w:rsidRPr="00C0300D">
        <w:rPr>
          <w:color w:val="000000" w:themeColor="text1"/>
        </w:rPr>
        <w:t>.</w:t>
      </w:r>
      <w:r w:rsidR="00C0300D">
        <w:rPr>
          <w:color w:val="000000" w:themeColor="text1"/>
        </w:rPr>
        <w:t xml:space="preserve"> Po rozpravě se hlasovalo se o době trvání břemena tři roky (většina výboru proti) a dále o době </w:t>
      </w:r>
      <w:r w:rsidR="00C0300D" w:rsidRPr="00C0300D">
        <w:rPr>
          <w:b/>
          <w:color w:val="000000" w:themeColor="text1"/>
        </w:rPr>
        <w:t>pět let</w:t>
      </w:r>
      <w:r w:rsidR="00C0300D">
        <w:rPr>
          <w:color w:val="000000" w:themeColor="text1"/>
        </w:rPr>
        <w:t xml:space="preserve"> (většina výboru pro),  doba </w:t>
      </w:r>
      <w:r>
        <w:rPr>
          <w:color w:val="000000" w:themeColor="text1"/>
        </w:rPr>
        <w:t xml:space="preserve">pět let </w:t>
      </w:r>
      <w:r w:rsidR="00C0300D">
        <w:rPr>
          <w:color w:val="000000" w:themeColor="text1"/>
        </w:rPr>
        <w:t>byla tedy schválena</w:t>
      </w:r>
      <w:r w:rsidR="00C0300D" w:rsidRPr="00C0300D">
        <w:rPr>
          <w:color w:val="000000" w:themeColor="text1"/>
        </w:rPr>
        <w:t>.</w:t>
      </w:r>
    </w:p>
    <w:p w:rsidR="00C0300D" w:rsidRPr="00C0300D" w:rsidRDefault="00C0300D" w:rsidP="00C0300D">
      <w:pPr>
        <w:pStyle w:val="Odstavecseseznamem"/>
        <w:numPr>
          <w:ilvl w:val="0"/>
          <w:numId w:val="10"/>
        </w:numPr>
      </w:pPr>
      <w:r w:rsidRPr="00C0300D">
        <w:rPr>
          <w:color w:val="000000" w:themeColor="text1"/>
        </w:rPr>
        <w:t xml:space="preserve">Služebnost může být zřízena pro </w:t>
      </w:r>
      <w:r w:rsidRPr="00BC7576">
        <w:rPr>
          <w:b/>
          <w:color w:val="000000" w:themeColor="text1"/>
        </w:rPr>
        <w:t>konkrétní osobu</w:t>
      </w:r>
      <w:r w:rsidRPr="00C0300D">
        <w:rPr>
          <w:color w:val="000000" w:themeColor="text1"/>
        </w:rPr>
        <w:t xml:space="preserve"> (pravděpodobně pan Ulrych)</w:t>
      </w:r>
      <w:r w:rsidR="00BC7576">
        <w:rPr>
          <w:color w:val="000000" w:themeColor="text1"/>
        </w:rPr>
        <w:t>,</w:t>
      </w:r>
      <w:r w:rsidRPr="00C0300D">
        <w:rPr>
          <w:color w:val="000000" w:themeColor="text1"/>
        </w:rPr>
        <w:t xml:space="preserve"> není možné sjednat</w:t>
      </w:r>
      <w:r>
        <w:rPr>
          <w:color w:val="000000" w:themeColor="text1"/>
        </w:rPr>
        <w:t xml:space="preserve"> služebnost pro právnickou osob</w:t>
      </w:r>
      <w:r w:rsidR="00BC7576">
        <w:rPr>
          <w:color w:val="000000" w:themeColor="text1"/>
        </w:rPr>
        <w:t>u.</w:t>
      </w:r>
    </w:p>
    <w:p w:rsidR="00C0300D" w:rsidRDefault="00C0300D" w:rsidP="007A30C4">
      <w:pPr>
        <w:pStyle w:val="Odstavecseseznamem"/>
        <w:numPr>
          <w:ilvl w:val="0"/>
          <w:numId w:val="10"/>
        </w:numPr>
        <w:shd w:val="clear" w:color="auto" w:fill="FFFFFF"/>
        <w:rPr>
          <w:color w:val="000000" w:themeColor="text1"/>
        </w:rPr>
      </w:pPr>
      <w:r w:rsidRPr="00C0300D">
        <w:rPr>
          <w:color w:val="000000" w:themeColor="text1"/>
        </w:rPr>
        <w:t xml:space="preserve">Všechny činnosti související se zápisem do katastru musí předem </w:t>
      </w:r>
      <w:r w:rsidRPr="00BC7576">
        <w:rPr>
          <w:b/>
          <w:color w:val="000000" w:themeColor="text1"/>
        </w:rPr>
        <w:t>schválit předsednictvo ČOS</w:t>
      </w:r>
      <w:r w:rsidR="00BC7576">
        <w:rPr>
          <w:color w:val="000000" w:themeColor="text1"/>
        </w:rPr>
        <w:t>.</w:t>
      </w:r>
    </w:p>
    <w:p w:rsidR="00C0300D" w:rsidRPr="00C0300D" w:rsidRDefault="00C0300D" w:rsidP="007A30C4">
      <w:pPr>
        <w:pStyle w:val="Odstavecseseznamem"/>
        <w:numPr>
          <w:ilvl w:val="0"/>
          <w:numId w:val="10"/>
        </w:numPr>
        <w:shd w:val="clear" w:color="auto" w:fill="FFFFFF"/>
        <w:rPr>
          <w:color w:val="000000" w:themeColor="text1"/>
        </w:rPr>
      </w:pPr>
      <w:r w:rsidRPr="00C0300D">
        <w:rPr>
          <w:color w:val="000000" w:themeColor="text1"/>
        </w:rPr>
        <w:t>V</w:t>
      </w:r>
      <w:r>
        <w:rPr>
          <w:color w:val="000000" w:themeColor="text1"/>
        </w:rPr>
        <w:t>ýbor</w:t>
      </w:r>
      <w:r w:rsidRPr="00C0300D">
        <w:rPr>
          <w:color w:val="000000" w:themeColor="text1"/>
        </w:rPr>
        <w:t xml:space="preserve"> si vymiňuje </w:t>
      </w:r>
      <w:r w:rsidRPr="00BC7576">
        <w:rPr>
          <w:b/>
          <w:color w:val="000000" w:themeColor="text1"/>
        </w:rPr>
        <w:t>korekci finálního znění smlouvy</w:t>
      </w:r>
      <w:r w:rsidRPr="00C0300D">
        <w:rPr>
          <w:color w:val="000000" w:themeColor="text1"/>
        </w:rPr>
        <w:t>.</w:t>
      </w:r>
    </w:p>
    <w:p w:rsidR="00C0300D" w:rsidRDefault="00C0300D" w:rsidP="00C0300D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/>
          <w:color w:val="003399"/>
        </w:rPr>
      </w:pPr>
      <w:r>
        <w:rPr>
          <w:rFonts w:ascii="Helvetica" w:hAnsi="Helvetica"/>
          <w:color w:val="003399"/>
        </w:rPr>
        <w:t> </w:t>
      </w:r>
    </w:p>
    <w:p w:rsidR="0074304F" w:rsidRPr="00BC7576" w:rsidRDefault="0074304F" w:rsidP="00BC7576">
      <w:pPr>
        <w:rPr>
          <w:color w:val="000000" w:themeColor="text1"/>
        </w:rPr>
      </w:pPr>
    </w:p>
    <w:p w:rsidR="006419F0" w:rsidRPr="00C0300D" w:rsidRDefault="006419F0" w:rsidP="0080496A">
      <w:pPr>
        <w:rPr>
          <w:color w:val="000000" w:themeColor="text1"/>
        </w:rPr>
      </w:pPr>
    </w:p>
    <w:p w:rsidR="00C0509A" w:rsidRDefault="00C0509A" w:rsidP="00523E69"/>
    <w:p w:rsidR="00C0300D" w:rsidRPr="00944315" w:rsidRDefault="00C0300D" w:rsidP="00523E69"/>
    <w:p w:rsidR="00C0509A" w:rsidRPr="002847E6" w:rsidRDefault="00C0509A" w:rsidP="00523E69">
      <w:r w:rsidRPr="002847E6">
        <w:t>Zapsal:</w:t>
      </w:r>
      <w:bookmarkStart w:id="0" w:name="_GoBack"/>
      <w:bookmarkEnd w:id="0"/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D6"/>
    <w:rsid w:val="00003ED6"/>
    <w:rsid w:val="00004D35"/>
    <w:rsid w:val="00050D2A"/>
    <w:rsid w:val="00061FBD"/>
    <w:rsid w:val="0007388F"/>
    <w:rsid w:val="000D78A8"/>
    <w:rsid w:val="000E037D"/>
    <w:rsid w:val="00164192"/>
    <w:rsid w:val="0016711F"/>
    <w:rsid w:val="001758A9"/>
    <w:rsid w:val="001937EF"/>
    <w:rsid w:val="001D0618"/>
    <w:rsid w:val="001D2F39"/>
    <w:rsid w:val="001E40C2"/>
    <w:rsid w:val="00246D43"/>
    <w:rsid w:val="002847E6"/>
    <w:rsid w:val="00293934"/>
    <w:rsid w:val="002A351C"/>
    <w:rsid w:val="002F40EA"/>
    <w:rsid w:val="00315613"/>
    <w:rsid w:val="003277D3"/>
    <w:rsid w:val="003764DD"/>
    <w:rsid w:val="003865F0"/>
    <w:rsid w:val="003F65BF"/>
    <w:rsid w:val="0043106E"/>
    <w:rsid w:val="0046009A"/>
    <w:rsid w:val="00484825"/>
    <w:rsid w:val="004D5074"/>
    <w:rsid w:val="00523E69"/>
    <w:rsid w:val="00530B4B"/>
    <w:rsid w:val="005C2BE6"/>
    <w:rsid w:val="005E3304"/>
    <w:rsid w:val="006419F0"/>
    <w:rsid w:val="00694257"/>
    <w:rsid w:val="00741601"/>
    <w:rsid w:val="0074304F"/>
    <w:rsid w:val="007F2643"/>
    <w:rsid w:val="007F71C4"/>
    <w:rsid w:val="0080496A"/>
    <w:rsid w:val="00805E3B"/>
    <w:rsid w:val="00816487"/>
    <w:rsid w:val="00886A65"/>
    <w:rsid w:val="00892CD2"/>
    <w:rsid w:val="00895DBD"/>
    <w:rsid w:val="0089672A"/>
    <w:rsid w:val="008A0811"/>
    <w:rsid w:val="008A245D"/>
    <w:rsid w:val="00944315"/>
    <w:rsid w:val="00956A0C"/>
    <w:rsid w:val="009C0AB2"/>
    <w:rsid w:val="009C5A85"/>
    <w:rsid w:val="009D7B30"/>
    <w:rsid w:val="00A02878"/>
    <w:rsid w:val="00AD2F0C"/>
    <w:rsid w:val="00B622C7"/>
    <w:rsid w:val="00B71633"/>
    <w:rsid w:val="00B97CE7"/>
    <w:rsid w:val="00BA17A4"/>
    <w:rsid w:val="00BC7576"/>
    <w:rsid w:val="00C0300D"/>
    <w:rsid w:val="00C0509A"/>
    <w:rsid w:val="00C249F6"/>
    <w:rsid w:val="00C57616"/>
    <w:rsid w:val="00C64066"/>
    <w:rsid w:val="00C65880"/>
    <w:rsid w:val="00C70F1A"/>
    <w:rsid w:val="00CB7CAB"/>
    <w:rsid w:val="00CE1069"/>
    <w:rsid w:val="00D81BAD"/>
    <w:rsid w:val="00DD3464"/>
    <w:rsid w:val="00DE5C1B"/>
    <w:rsid w:val="00DF2643"/>
    <w:rsid w:val="00E03B1E"/>
    <w:rsid w:val="00E20494"/>
    <w:rsid w:val="00E87C07"/>
    <w:rsid w:val="00FC24E1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B3463"/>
  <w15:docId w15:val="{59143C99-FD62-4593-BE59-61EF1549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Uživatel systému Windows</cp:lastModifiedBy>
  <cp:revision>3</cp:revision>
  <cp:lastPrinted>2015-05-06T13:02:00Z</cp:lastPrinted>
  <dcterms:created xsi:type="dcterms:W3CDTF">2017-10-08T13:22:00Z</dcterms:created>
  <dcterms:modified xsi:type="dcterms:W3CDTF">2017-10-08T13:47:00Z</dcterms:modified>
</cp:coreProperties>
</file>